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E4" w:rsidRPr="00A000BD" w:rsidRDefault="007606E4" w:rsidP="00A000BD">
      <w:pPr>
        <w:pStyle w:val="a3"/>
        <w:shd w:val="clear" w:color="auto" w:fill="FFFFFF"/>
        <w:spacing w:before="0" w:beforeAutospacing="0" w:after="375" w:afterAutospacing="0" w:line="360" w:lineRule="atLeast"/>
        <w:jc w:val="center"/>
        <w:rPr>
          <w:rFonts w:ascii="黑体" w:eastAsia="黑体" w:hAnsi="黑体" w:cs="Arial"/>
          <w:b/>
          <w:color w:val="2B2B2B"/>
          <w:sz w:val="36"/>
          <w:szCs w:val="36"/>
        </w:rPr>
      </w:pPr>
      <w:r w:rsidRPr="00A000BD">
        <w:rPr>
          <w:rFonts w:ascii="黑体" w:eastAsia="黑体" w:hAnsi="黑体" w:cs="Arial"/>
          <w:b/>
          <w:color w:val="2B2B2B"/>
          <w:sz w:val="36"/>
          <w:szCs w:val="36"/>
        </w:rPr>
        <w:t>在庆祝全国人民代表大会成立60周年大会上的讲话</w:t>
      </w:r>
    </w:p>
    <w:p w:rsidR="007606E4" w:rsidRPr="00A000BD" w:rsidRDefault="00C50253" w:rsidP="00A000BD">
      <w:pPr>
        <w:pStyle w:val="a3"/>
        <w:shd w:val="clear" w:color="auto" w:fill="FFFFFF"/>
        <w:spacing w:before="0" w:beforeAutospacing="0" w:after="375" w:afterAutospacing="0"/>
        <w:ind w:firstLine="420"/>
        <w:jc w:val="center"/>
        <w:rPr>
          <w:rFonts w:asciiTheme="minorEastAsia" w:eastAsiaTheme="minorEastAsia" w:hAnsiTheme="minorEastAsia" w:cs="Arial"/>
          <w:color w:val="2B2B2B"/>
          <w:sz w:val="28"/>
          <w:szCs w:val="28"/>
        </w:rPr>
      </w:pPr>
      <w:hyperlink r:id="rId7" w:tgtFrame="_blank" w:history="1">
        <w:r w:rsidR="007606E4" w:rsidRPr="00A000BD">
          <w:rPr>
            <w:rStyle w:val="a4"/>
            <w:rFonts w:asciiTheme="minorEastAsia" w:eastAsiaTheme="minorEastAsia" w:hAnsiTheme="minorEastAsia" w:cs="Arial"/>
            <w:b/>
            <w:bCs/>
            <w:color w:val="004276"/>
            <w:sz w:val="28"/>
            <w:szCs w:val="28"/>
            <w:u w:val="none"/>
          </w:rPr>
          <w:t>习近平</w:t>
        </w:r>
      </w:hyperlink>
    </w:p>
    <w:p w:rsidR="00907F76" w:rsidRPr="00A000BD" w:rsidRDefault="007606E4" w:rsidP="00A000BD">
      <w:pPr>
        <w:pStyle w:val="a3"/>
        <w:shd w:val="clear" w:color="auto" w:fill="FFFFFF"/>
        <w:spacing w:before="0" w:beforeAutospacing="0" w:after="375" w:afterAutospacing="0"/>
        <w:ind w:firstLine="420"/>
        <w:jc w:val="center"/>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（2014年9月5日）</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同志们、朋友们：</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60年前，我们人民共和国的缔造者们，同经过普选产生的1200多名全国人大代表一道，召开了第一届全国人民代表大会第一次会议，通过了《中华人民共和国宪法》，从此建立起中华人民共和国的根本政治制度——人民代表大会制度。中国这样一个有5000多年文明史、几亿人口的国家建立起人民当家作主的新型政治制度，在中国政治发展史乃至世界政治发展史上都是具有划时代意义的。</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今天，我们在这里隆重集会，庆祝全国人民代表大会成立60周年，就是要回顾人民代表大会制度建立和发展的历程，坚定中国特色社会主义道路自信、理论自信、制度自信，在新的历史起点上坚持和完善人民代表大会制度，更好组织和动员全国各族人民为实现“两个一百年”奋斗目标、实现中华民族伟大复兴的中国梦而奋斗。</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同志们、朋友们！</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在中国建立什么样的政治制度，是近代以后中国人民面临的一个历史性课题。为解决这一历史性课题，中国人民进行了艰辛探索。</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lastRenderedPageBreak/>
        <w:t>1840年鸦片战争后，中国逐步成为半殖民地半封建社会。那个时代，为了挽救民族危亡、实现民族振兴，中国人民和无数仁人志士孜孜不倦寻找着适合国情的政治制度模式。辛亥革命之前，太平天国运动、洋务运动、戊戌变法、义和团运动、清末新政等都未能取得成功。辛亥革命之后，中国尝试过君主立宪制、帝制复辟、议会制、多党制、总统制等各种形式，各种政治势力及其代表人物纷纷登场，都没能找到正确答案，中国依然是山河破碎、积贫积弱，列强依然在中国横行霸道、攫取利益，中国人民依然生活在苦难和屈辱之中。</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事实证明，不触动旧的社会根基的自强运动，各种名目的改良主义，旧式农民战争，资产阶级革命</w:t>
      </w:r>
      <w:proofErr w:type="gramStart"/>
      <w:r w:rsidRPr="00A000BD">
        <w:rPr>
          <w:rFonts w:asciiTheme="minorEastAsia" w:eastAsiaTheme="minorEastAsia" w:hAnsiTheme="minorEastAsia" w:cs="Arial"/>
          <w:color w:val="2B2B2B"/>
          <w:sz w:val="28"/>
          <w:szCs w:val="28"/>
        </w:rPr>
        <w:t>派领导</w:t>
      </w:r>
      <w:proofErr w:type="gramEnd"/>
      <w:r w:rsidRPr="00A000BD">
        <w:rPr>
          <w:rFonts w:asciiTheme="minorEastAsia" w:eastAsiaTheme="minorEastAsia" w:hAnsiTheme="minorEastAsia" w:cs="Arial"/>
          <w:color w:val="2B2B2B"/>
          <w:sz w:val="28"/>
          <w:szCs w:val="28"/>
        </w:rPr>
        <w:t>的民主主义革命，照搬西方政治制度模式的各种方案，都不能完成中华民族救亡图存和反帝反封建的历史任务，都不能让中国的政局和社会稳定下来，也都谈不上为中国实现国家富强、人民幸福提供制度保障。</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在中国人民顽强前行的伟大斗争中，中国共产党诞生了。自成立之日起，中国共产党就以实现中国人民当家作主和中华民族伟大复兴为己任，为“索我理想之中华”矢志不渝，“唤起工农千百万”，进行艰苦卓绝的革命斗争，终于彻底推翻了帝国主义、封建主义、官僚资本主义三座大山，建立了人民当家作主的新中国，亿万中国人民从此成为国家和社会的主人。这一伟大历史事件，从根本上改变了近代以后中国内忧外患、任人宰割的悲惨命运。</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lastRenderedPageBreak/>
        <w:t>中国共产党领导中国人民取得革命胜利后，国家政权应该怎样组织？国家应该怎样治理？这是一个关系国家前途、人民命运的根本性问题。经过实践探索和理论思考，中国共产党人找到了答案。早在1940年，毛泽东同志就说到：“没有适当形式的政权机关，就不能代表国家。中国现在可以采取全国人民代表大会、省人民代表大会、县人民代表大会、区人民代表大会直到乡人民代表大会的系统，并由各级代表大会选举政府。”</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新中国的诞生，为中国人民把这一构想付诸实践奠定了前提、创造了条件。1949年9月，具有临时宪法地位的《中国人民政治协商会议共同纲领》</w:t>
      </w:r>
      <w:hyperlink r:id="rId8" w:tgtFrame="_blank" w:history="1">
        <w:r w:rsidRPr="00A000BD">
          <w:rPr>
            <w:rStyle w:val="a4"/>
            <w:rFonts w:asciiTheme="minorEastAsia" w:eastAsiaTheme="minorEastAsia" w:hAnsiTheme="minorEastAsia" w:cs="Arial"/>
            <w:b/>
            <w:bCs/>
            <w:color w:val="004276"/>
            <w:sz w:val="28"/>
            <w:szCs w:val="28"/>
            <w:u w:val="none"/>
          </w:rPr>
          <w:t>庄严</w:t>
        </w:r>
      </w:hyperlink>
      <w:r w:rsidRPr="00A000BD">
        <w:rPr>
          <w:rFonts w:asciiTheme="minorEastAsia" w:eastAsiaTheme="minorEastAsia" w:hAnsiTheme="minorEastAsia" w:cs="Arial"/>
          <w:color w:val="2B2B2B"/>
          <w:sz w:val="28"/>
          <w:szCs w:val="28"/>
        </w:rPr>
        <w:t>宣告，新中国实行人民代表大会制度。1954年9月，一届全国人大一次会议通过的《中华人民共和国宪法》明确规定：“中华人民共和国的一切权力属于人民。人民行使权力的机关是全国人民代表大会和地方各级人民代表大会。”</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在中国实行人民代表大会制度，是中国人民在人类政治制度史上的伟大创造，是深刻总结近代以后中国政治生活惨痛教训得出的基本结论，是中国社会100多年激越变革、激荡发展的历史结果，是中国人民翻身作主、掌握自己命运的必然选择。</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60年来特别是改革开放30多年来，人民代表大会制度不断得到巩固和发展，展现出蓬勃生机活力。60年的实践充分证明，人民代表大会制度是符合中国国情和实际、体现社会主义国家性质、保证人</w:t>
      </w:r>
      <w:r w:rsidRPr="00A000BD">
        <w:rPr>
          <w:rFonts w:asciiTheme="minorEastAsia" w:eastAsiaTheme="minorEastAsia" w:hAnsiTheme="minorEastAsia" w:cs="Arial"/>
          <w:color w:val="2B2B2B"/>
          <w:sz w:val="28"/>
          <w:szCs w:val="28"/>
        </w:rPr>
        <w:lastRenderedPageBreak/>
        <w:t>民当家作主、保障实现中华民族伟大复兴的好制度。邓小平同志曾经说过：“我们实行的就是全国人民代表大会一院制，这最符合中国实际。如果政策正确，方向正确，这种体制益处很大，很有助于国家的兴旺发达，避免很多牵扯。”</w:t>
      </w:r>
      <w:hyperlink r:id="rId9" w:tgtFrame="_blank" w:history="1">
        <w:r w:rsidRPr="00A000BD">
          <w:rPr>
            <w:rStyle w:val="a4"/>
            <w:rFonts w:asciiTheme="minorEastAsia" w:eastAsiaTheme="minorEastAsia" w:hAnsiTheme="minorEastAsia" w:cs="Arial"/>
            <w:b/>
            <w:bCs/>
            <w:color w:val="004276"/>
            <w:sz w:val="28"/>
            <w:szCs w:val="28"/>
            <w:u w:val="none"/>
          </w:rPr>
          <w:t>江泽民</w:t>
        </w:r>
      </w:hyperlink>
      <w:r w:rsidRPr="00A000BD">
        <w:rPr>
          <w:rFonts w:asciiTheme="minorEastAsia" w:eastAsiaTheme="minorEastAsia" w:hAnsiTheme="minorEastAsia" w:cs="Arial"/>
          <w:color w:val="2B2B2B"/>
          <w:sz w:val="28"/>
          <w:szCs w:val="28"/>
        </w:rPr>
        <w:t>同志强调：人民代表大会制度“是我们党长期进行人民政权建设的经验总结，也是我们党对国家事务实施领导的一大特色和优势”。</w:t>
      </w:r>
      <w:hyperlink r:id="rId10" w:tgtFrame="_blank" w:history="1">
        <w:r w:rsidRPr="00A000BD">
          <w:rPr>
            <w:rStyle w:val="a4"/>
            <w:rFonts w:asciiTheme="minorEastAsia" w:eastAsiaTheme="minorEastAsia" w:hAnsiTheme="minorEastAsia" w:cs="Arial"/>
            <w:b/>
            <w:bCs/>
            <w:color w:val="004276"/>
            <w:sz w:val="28"/>
            <w:szCs w:val="28"/>
            <w:u w:val="none"/>
          </w:rPr>
          <w:t>胡锦涛</w:t>
        </w:r>
      </w:hyperlink>
      <w:r w:rsidRPr="00A000BD">
        <w:rPr>
          <w:rFonts w:asciiTheme="minorEastAsia" w:eastAsiaTheme="minorEastAsia" w:hAnsiTheme="minorEastAsia" w:cs="Arial"/>
          <w:color w:val="2B2B2B"/>
          <w:sz w:val="28"/>
          <w:szCs w:val="28"/>
        </w:rPr>
        <w:t>同志也指出：“人民代表大会制度是中国人民当家作主的重要途径和最高实现形式，是中国社会主义政治文明的重要制度载体。”</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在新的奋斗征程上，必须充分发挥人民代表大会制度的根本政治制度作用，继续通过人民代表大会制度牢牢把国家和民族前途命运掌握在人民手中。这是时代赋予我们的光荣任务。</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同志们、朋友们！</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在中国，发展社会主义民主政治，保证人民当家作主，保证国家政治生活既充满活力又安定有序，关键是要坚持党的领导、人民当家作主、依法治国有机统一。人民代表大会制度是坚持党的领导、人民当家作主、依法治国有机统一的根本制度安排。</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——坚持和完善人民代表大会制度，必须毫不动摇坚持中国共产党的领导。中国共产党的领导是中国特色社会主义</w:t>
      </w:r>
      <w:proofErr w:type="gramStart"/>
      <w:r w:rsidRPr="00A000BD">
        <w:rPr>
          <w:rFonts w:asciiTheme="minorEastAsia" w:eastAsiaTheme="minorEastAsia" w:hAnsiTheme="minorEastAsia" w:cs="Arial"/>
          <w:color w:val="2B2B2B"/>
          <w:sz w:val="28"/>
          <w:szCs w:val="28"/>
        </w:rPr>
        <w:t>最</w:t>
      </w:r>
      <w:proofErr w:type="gramEnd"/>
      <w:r w:rsidRPr="00A000BD">
        <w:rPr>
          <w:rFonts w:asciiTheme="minorEastAsia" w:eastAsiaTheme="minorEastAsia" w:hAnsiTheme="minorEastAsia" w:cs="Arial"/>
          <w:color w:val="2B2B2B"/>
          <w:sz w:val="28"/>
          <w:szCs w:val="28"/>
        </w:rPr>
        <w:t>本质的特征。没有共产党，就没有新中国，就没有新中国的繁荣富强。坚持中国共产党这一坚强领导核心，是中华民族的命运所系。中国共产党的领导，</w:t>
      </w:r>
      <w:r w:rsidRPr="00A000BD">
        <w:rPr>
          <w:rFonts w:asciiTheme="minorEastAsia" w:eastAsiaTheme="minorEastAsia" w:hAnsiTheme="minorEastAsia" w:cs="Arial"/>
          <w:color w:val="2B2B2B"/>
          <w:sz w:val="28"/>
          <w:szCs w:val="28"/>
        </w:rPr>
        <w:lastRenderedPageBreak/>
        <w:t>就是支持和保证人民实现当家作主。我们必须坚持党总揽全局、协调各方的领导核心作用，通过人民代表大会制度，保证党的路线方针政策和决策部署在国家工作中得到全面贯彻和有效执行。要支持和保证国家政权机关依照宪法法律积极主动、独立负责、协调一致开展工作。要不断加强和改善党的领导，善于使党的主张通过法定程序成为国家意志，善于使党组织推荐的人选通过法定程序成为国家政权机关的领导人员，善于通过国家政权机关实施党对国家和社会的领导，善于运用民主集中制原则维护党和国家权威、维护全党全国团结统一。</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坚持和完善人民代表大会制度，必须保证和发展人民当家作主。人民当家作主是社会主义民主政治的本质和核心。人民民主是社会主义的生命。没有民主就没有社会主义，就没有社会主义的现代化，就没有中华民族伟大复兴。我们必须坚持国家一切权力属于人民，坚持人民主体地位，支持和保证人民通过人民代表大会行使国家权力。要扩大人民民主，健全民主制度，丰富民主形式，拓宽民主渠道，从各层次各领域扩大公民有序政治参与，发展更加广泛、更加充分、更加健全的人民民主。国家各项工作都要贯彻党的群众路线，密切同人民群众的联系，倾听人民呼声，回应人民期待，不断解决好人民最关心最直接最现实的利益问题，凝聚起</w:t>
      </w:r>
      <w:proofErr w:type="gramStart"/>
      <w:r w:rsidRPr="00A000BD">
        <w:rPr>
          <w:rFonts w:asciiTheme="minorEastAsia" w:eastAsiaTheme="minorEastAsia" w:hAnsiTheme="minorEastAsia" w:cs="Arial"/>
          <w:color w:val="2B2B2B"/>
          <w:sz w:val="28"/>
          <w:szCs w:val="28"/>
        </w:rPr>
        <w:t>最</w:t>
      </w:r>
      <w:proofErr w:type="gramEnd"/>
      <w:r w:rsidRPr="00A000BD">
        <w:rPr>
          <w:rFonts w:asciiTheme="minorEastAsia" w:eastAsiaTheme="minorEastAsia" w:hAnsiTheme="minorEastAsia" w:cs="Arial"/>
          <w:color w:val="2B2B2B"/>
          <w:sz w:val="28"/>
          <w:szCs w:val="28"/>
        </w:rPr>
        <w:t>广大人民智慧和力量。</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——坚持和完善人民代表大会制度，必须全面推进依法治国。发展人民民主必须坚持依法治国、维护宪法法律权威，使民主制度化、法律化，使这种制度和法律不因领导人的改变而改变，不因领导人的</w:t>
      </w:r>
      <w:r w:rsidRPr="00A000BD">
        <w:rPr>
          <w:rFonts w:asciiTheme="minorEastAsia" w:eastAsiaTheme="minorEastAsia" w:hAnsiTheme="minorEastAsia" w:cs="Arial"/>
          <w:color w:val="2B2B2B"/>
          <w:sz w:val="28"/>
          <w:szCs w:val="28"/>
        </w:rPr>
        <w:lastRenderedPageBreak/>
        <w:t>看法和注意力的改变而改变。宪法是国家的根本法，坚持依法治国首先要坚持依宪治国，坚持依法执政首先要坚持依宪执政。我们必须坚持把依法治国作为党领导人民治理国家的基本方略、把法治作为治国理政的基本方式，不断把法治中国建设推向前进。要通过人民代表大会制度，弘扬社会主义法治精神，依照人民代表大会及其常委会制定的法律法规来展开和推进国家各项事业和各项工作，保证人民平等参与、平等发展权利，维护社会公平正义，尊重和保障人权，实现国家各项工作法治化。</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坚持和完善人民代表大会制度，必须坚持民主集中制。民主集中制是中国国家组织形式和活动方式的基本原则。人民代表大会统一行使国家权力，全国人民代表大会是最高国家权力机关，地方各级人民代表大会是地方国家权力机关。我们必须坚持人民通过人民代表大会行使国家权力；各级人民代表大会都由民主选举产生，对人民负责、受人民监督；各级国家行政机关、审判机关、检察机关都由人民代表大会产生，对人大负责、受人大监督；国家机关实行决策权、执行权、监督权既有合理分工又有相互协调；在中央统一领导下，充分发挥地方主动性和积极性，保证国家统一高效组织推进各项事业。</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同志们、朋友们！</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人民代表大会制度是中国特色社会主义制度的重要组成部分，也是支撑中国国家治理体系和治理能力的根本政治制度。新形势下，我</w:t>
      </w:r>
      <w:r w:rsidRPr="00A000BD">
        <w:rPr>
          <w:rFonts w:asciiTheme="minorEastAsia" w:eastAsiaTheme="minorEastAsia" w:hAnsiTheme="minorEastAsia" w:cs="Arial"/>
          <w:color w:val="2B2B2B"/>
          <w:sz w:val="28"/>
          <w:szCs w:val="28"/>
        </w:rPr>
        <w:lastRenderedPageBreak/>
        <w:t>们要毫不动摇坚持人民代表大会制度，也要与时俱</w:t>
      </w:r>
      <w:proofErr w:type="gramStart"/>
      <w:r w:rsidRPr="00A000BD">
        <w:rPr>
          <w:rFonts w:asciiTheme="minorEastAsia" w:eastAsiaTheme="minorEastAsia" w:hAnsiTheme="minorEastAsia" w:cs="Arial"/>
          <w:color w:val="2B2B2B"/>
          <w:sz w:val="28"/>
          <w:szCs w:val="28"/>
        </w:rPr>
        <w:t>进完善</w:t>
      </w:r>
      <w:proofErr w:type="gramEnd"/>
      <w:r w:rsidRPr="00A000BD">
        <w:rPr>
          <w:rFonts w:asciiTheme="minorEastAsia" w:eastAsiaTheme="minorEastAsia" w:hAnsiTheme="minorEastAsia" w:cs="Arial"/>
          <w:color w:val="2B2B2B"/>
          <w:sz w:val="28"/>
          <w:szCs w:val="28"/>
        </w:rPr>
        <w:t>人民代表大会制度。当前和今后一个时期，要着重抓好以下几个重要环节的工作。</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第一，加强和改进立法工作。“国无常强，无常弱。奉法者强则国强，奉法者弱则国弱。”经过长期努力，中国特色社会主义法律体系已经形成，我们国家和社会生活各方面总体上实现了有法可依，这是我们取得的重大成就，也是我们继续前进的新起点。形势在发展，时代在前进，法律体系必须随着时代和实践发展而不断发展。</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我们要加强重要领域立法，确保国家发展、重大改革于法有据，把发展改革决策同立法决策更好结合起来。要坚持问题导向，提高立法的针对性、及时性、系统性、可操作性，发挥立法引领和推动作用。要抓住提高立法质量这个关键，深入推进科学立法、民主立法，完善立法体制和程序，努力使每一项立法都符合宪法精神、反映人民意愿、得到人民拥护。</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第二，加强和改进法律实施工作。法律的生命力在于实施，法律的权威也在于实施。“法令行则国治，法令</w:t>
      </w:r>
      <w:proofErr w:type="gramStart"/>
      <w:r w:rsidRPr="00A000BD">
        <w:rPr>
          <w:rFonts w:asciiTheme="minorEastAsia" w:eastAsiaTheme="minorEastAsia" w:hAnsiTheme="minorEastAsia" w:cs="Arial"/>
          <w:color w:val="2B2B2B"/>
          <w:sz w:val="28"/>
          <w:szCs w:val="28"/>
        </w:rPr>
        <w:t>弛</w:t>
      </w:r>
      <w:proofErr w:type="gramEnd"/>
      <w:r w:rsidRPr="00A000BD">
        <w:rPr>
          <w:rFonts w:asciiTheme="minorEastAsia" w:eastAsiaTheme="minorEastAsia" w:hAnsiTheme="minorEastAsia" w:cs="Arial"/>
          <w:color w:val="2B2B2B"/>
          <w:sz w:val="28"/>
          <w:szCs w:val="28"/>
        </w:rPr>
        <w:t>则国乱。”各级国家行政机关、审判机关、检察机关是法律实施的重要主体，必须担负法律实施的法定职责，坚决纠正有法不依、执法不严、违法不究现象，坚决整治以权谋私、以权压法、徇私枉法问题，严禁侵犯群众合法权益。</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我们要全面落实依法治国基本方略，坚持法律面前人人平等，加快建设社会主义法治国家，不断推进科学立法、严格执法、公正司法、</w:t>
      </w:r>
      <w:r w:rsidRPr="00A000BD">
        <w:rPr>
          <w:rFonts w:asciiTheme="minorEastAsia" w:eastAsiaTheme="minorEastAsia" w:hAnsiTheme="minorEastAsia" w:cs="Arial"/>
          <w:color w:val="2B2B2B"/>
          <w:sz w:val="28"/>
          <w:szCs w:val="28"/>
        </w:rPr>
        <w:lastRenderedPageBreak/>
        <w:t>全民守法进程。要深入推进依法行政，加快建设法治政府。各级行政机关必须依法履行职责，坚持法定职责必须为、法无授权不可为，决不允许任何组织或者个人有超越法律的特权。要深入推进公正司法，深化司法体制改革，加快建设公正高效权威的司法制度，完善人权司法保障制度，严肃惩治司法腐败，让人民群众在每一个司法案件中都感受到公平正义。</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第三，加强和改进监督工作。人民的眼睛是雪亮的，人民是无所不在的监督力量。只有让人民来监督政府，政府才不会懈怠；只有人人起来负责，才不会人亡政息。人民代表大会制度的重要原则和制度设计的基本要求，就是任何国家机关及其工作人员的权力都要受到制约和监督。</w:t>
      </w:r>
    </w:p>
    <w:p w:rsidR="00A000BD" w:rsidRDefault="007606E4" w:rsidP="00A000BD">
      <w:pPr>
        <w:pStyle w:val="a3"/>
        <w:shd w:val="clear" w:color="auto" w:fill="FFFFFF"/>
        <w:spacing w:before="0" w:beforeAutospacing="0" w:after="375" w:afterAutospacing="0" w:line="360" w:lineRule="atLeast"/>
        <w:ind w:firstLine="420"/>
        <w:rPr>
          <w:rFonts w:asciiTheme="minorEastAsia" w:eastAsiaTheme="minorEastAsia" w:hAnsiTheme="minorEastAsia" w:cs="Arial" w:hint="eastAsia"/>
          <w:color w:val="2B2B2B"/>
          <w:sz w:val="28"/>
          <w:szCs w:val="28"/>
        </w:rPr>
      </w:pPr>
      <w:r w:rsidRPr="00A000BD">
        <w:rPr>
          <w:rFonts w:asciiTheme="minorEastAsia" w:eastAsiaTheme="minorEastAsia" w:hAnsiTheme="minorEastAsia" w:cs="Arial"/>
          <w:color w:val="2B2B2B"/>
          <w:sz w:val="28"/>
          <w:szCs w:val="28"/>
        </w:rPr>
        <w:t>各级人大及其常委会要担负起宪法法律赋予的监督职责，维护国家法制统一、尊严、权威，加强对“一府两院”执法、司法工作的监督，确保法律法规得到有效实施，确保行政权、审判权、检察权得到正确行使。地方人大及其常委会要依法保证宪法法律、行政法规和上级人大及其常委会决议在本行政区域内得到遵守和执行。要加强党纪监督、行政监察、审计监督、司法监督和国家机关内部各种形式的纪律监督。要拓宽人民监督权力的渠道，公民对于任何国家机关和国家工作人员有提出批评和建议的权利，对于任何国家机关和国家工作人员的违法失职行为有向有关国家机关提出申诉、控告或者检举的权利。</w:t>
      </w:r>
      <w:r w:rsidRPr="00A000BD">
        <w:rPr>
          <w:rFonts w:asciiTheme="minorEastAsia" w:eastAsiaTheme="minorEastAsia" w:hAnsiTheme="minorEastAsia" w:cs="Arial"/>
          <w:color w:val="2B2B2B"/>
          <w:sz w:val="28"/>
          <w:szCs w:val="28"/>
        </w:rPr>
        <w:lastRenderedPageBreak/>
        <w:t>要健全申诉控告检举机制，加强检察监督，切实做到有权必有责、用权受监督、侵权要赔偿、违法必追究。</w:t>
      </w:r>
    </w:p>
    <w:p w:rsidR="007606E4" w:rsidRPr="00A000BD" w:rsidRDefault="007606E4" w:rsidP="00A000BD">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Style w:val="a5"/>
          <w:rFonts w:asciiTheme="minorEastAsia" w:eastAsiaTheme="minorEastAsia" w:hAnsiTheme="minorEastAsia" w:cs="Arial"/>
          <w:color w:val="2B2B2B"/>
          <w:sz w:val="28"/>
          <w:szCs w:val="28"/>
        </w:rPr>
        <w:t>一个政党，一个政权，其前途命运取决于人心向背。人民群众反对什么、痛恨什么，我们就要坚决防范和打击。人民群众最痛恨腐败现象，我们就必须坚定不移反对腐败。</w:t>
      </w:r>
      <w:r w:rsidRPr="00A000BD">
        <w:rPr>
          <w:rFonts w:asciiTheme="minorEastAsia" w:eastAsiaTheme="minorEastAsia" w:hAnsiTheme="minorEastAsia" w:cs="Arial"/>
          <w:color w:val="2B2B2B"/>
          <w:sz w:val="28"/>
          <w:szCs w:val="28"/>
        </w:rPr>
        <w:t>要坚持用制度管权管事管人，抓紧形成不想腐、不能腐、不敢腐的有效机制，让人民监督权力，让权力在阳光下运行，把权力关进制度的笼子里。要坚持“老虎”、“苍蝇”</w:t>
      </w:r>
      <w:proofErr w:type="gramStart"/>
      <w:r w:rsidRPr="00A000BD">
        <w:rPr>
          <w:rFonts w:asciiTheme="minorEastAsia" w:eastAsiaTheme="minorEastAsia" w:hAnsiTheme="minorEastAsia" w:cs="Arial"/>
          <w:color w:val="2B2B2B"/>
          <w:sz w:val="28"/>
          <w:szCs w:val="28"/>
        </w:rPr>
        <w:t>一</w:t>
      </w:r>
      <w:proofErr w:type="gramEnd"/>
      <w:r w:rsidRPr="00A000BD">
        <w:rPr>
          <w:rFonts w:asciiTheme="minorEastAsia" w:eastAsiaTheme="minorEastAsia" w:hAnsiTheme="minorEastAsia" w:cs="Arial"/>
          <w:color w:val="2B2B2B"/>
          <w:sz w:val="28"/>
          <w:szCs w:val="28"/>
        </w:rPr>
        <w:t>起打，</w:t>
      </w:r>
      <w:proofErr w:type="gramStart"/>
      <w:r w:rsidRPr="00A000BD">
        <w:rPr>
          <w:rFonts w:asciiTheme="minorEastAsia" w:eastAsiaTheme="minorEastAsia" w:hAnsiTheme="minorEastAsia" w:cs="Arial"/>
          <w:color w:val="2B2B2B"/>
          <w:sz w:val="28"/>
          <w:szCs w:val="28"/>
        </w:rPr>
        <w:t>坚持有腐必</w:t>
      </w:r>
      <w:proofErr w:type="gramEnd"/>
      <w:r w:rsidRPr="00A000BD">
        <w:rPr>
          <w:rFonts w:asciiTheme="minorEastAsia" w:eastAsiaTheme="minorEastAsia" w:hAnsiTheme="minorEastAsia" w:cs="Arial"/>
          <w:color w:val="2B2B2B"/>
          <w:sz w:val="28"/>
          <w:szCs w:val="28"/>
        </w:rPr>
        <w:t>反、有贪必肃，下最大气力解决腐败问题，努力营造风清气正的党风政风和社会风气，不断以反腐倡廉的新成效取信于民。</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第四，加强同人大代表和人民群众的联系。人民代表大会制度之所以具有强大生命力和显著优越性，关键在于它深深植根于人民之中。我们国家的名称，我们各级国家机关的名称，都冠以“人民”的称号，这是我们对中国社会主义政权的基本定位。中国260多万各级人大代表，都要忠实代表人民利益和意志，依法参加行使国家权力。各级国家机关及其工作人员，不论做何种工作，说到底都是为人民服务。这一基本定位，什么时候都不能含糊、不能淡化。</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各级国家机关加强同人大代表的联系、加强同人民群众的联系，是实行人民代表大会制度的内在要求，是人民对自己选举和委派代表的基本要求。各级国家机关及其工作人员一定要为人民用权、为人民</w:t>
      </w:r>
      <w:r w:rsidRPr="00A000BD">
        <w:rPr>
          <w:rFonts w:asciiTheme="minorEastAsia" w:eastAsiaTheme="minorEastAsia" w:hAnsiTheme="minorEastAsia" w:cs="Arial"/>
          <w:color w:val="2B2B2B"/>
          <w:sz w:val="28"/>
          <w:szCs w:val="28"/>
        </w:rPr>
        <w:lastRenderedPageBreak/>
        <w:t>履职、为人民服务，把加强同人大代表和人民群众的联系作为对人民负责、受人民监督的重要内容，虚心听取人大代表、人民群众意见和建议，积极回应社会关切，自觉接受人民监督，认真改正工作中的缺点和错误。</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第五，加强和改进人大工作。新的形势和任务对各级人大及其常委会工作提出了更高要求。要按照总结、继承、完善、提高的原则，推进人民代表大会制度理论和实践创新，推动人大工作提高水平。</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各级人大及其常委会要坚持正确政治方向，增强代表人民行使管理国家权力的政治责任感，履行宪法法律赋予的职责。要健全人大常委会组成人员联系本级人大代表机制，畅通社情民意反映和表达渠道，支持和保证人大代表依法履职，优化人大常委会、专门委员会组成人员结构，完善人大组织制度、工作制度、议事程序。各级党委要加强和改善党对人大工作的领导，支持和保证人大及其常委会依法行使职权、开展工作。</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同志们、朋友们！</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人民民主是中国共产党始终高举的旗帜。在前进道路上，我们要坚定不移走中国特色社会主义政治发展道路，继续推进社会主义民主政治建设、发展社会主义政治文明。</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lastRenderedPageBreak/>
        <w:t>以什么样的思路来谋划和推进中国社会主义民主政治建设，在国家政治生活中具有管根本、管全局、管长远的作用。古今中外，由于政治发展道路选择错误而导致社会动荡、国家分裂、人亡政息的例子比比皆是。中国是一个发展中大国，坚持正确的政治发展道路更是关系根本、关系全局的重大问题。</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设计和发展国家政治制度，必须注重历史和现实、理论和实践、形式和内容有机统一。要坚持从国情出发、从实际出发，既要把握长期形成的历史传承，又要把握走过的发展道路、积累的政治经验、形成的政治原则，还要把握现实要求、着眼解决现实问题，不能割断历史，不能想象突然就搬来一座政治制度上的“飞来峰”。政治制度是用来调节政治关系、建立政治秩序、推动国家发展、维护国家稳定的，不可能脱离特定社会政治条件来抽象评判，不可能千篇一律、归于一尊。在政治制度上，看到别的国家有而我们没有就简单认为有欠缺，要搬过来；或者，看到我们有而别的国家没有就简单认为是多余的，要去除掉。这两种观点都是简单化的、片面的，因而都是不正确的。</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w:t>
      </w:r>
      <w:proofErr w:type="gramStart"/>
      <w:r w:rsidRPr="00A000BD">
        <w:rPr>
          <w:rFonts w:asciiTheme="minorEastAsia" w:eastAsiaTheme="minorEastAsia" w:hAnsiTheme="minorEastAsia" w:cs="Arial"/>
          <w:color w:val="2B2B2B"/>
          <w:sz w:val="28"/>
          <w:szCs w:val="28"/>
        </w:rPr>
        <w:t>橘</w:t>
      </w:r>
      <w:proofErr w:type="gramEnd"/>
      <w:r w:rsidRPr="00A000BD">
        <w:rPr>
          <w:rFonts w:asciiTheme="minorEastAsia" w:eastAsiaTheme="minorEastAsia" w:hAnsiTheme="minorEastAsia" w:cs="Arial"/>
          <w:color w:val="2B2B2B"/>
          <w:sz w:val="28"/>
          <w:szCs w:val="28"/>
        </w:rPr>
        <w:t>生淮南则为橘，生于淮北则为</w:t>
      </w:r>
      <w:proofErr w:type="gramStart"/>
      <w:r w:rsidRPr="00A000BD">
        <w:rPr>
          <w:rFonts w:asciiTheme="minorEastAsia" w:eastAsiaTheme="minorEastAsia" w:hAnsiTheme="minorEastAsia" w:cs="Arial"/>
          <w:color w:val="2B2B2B"/>
          <w:sz w:val="28"/>
          <w:szCs w:val="28"/>
        </w:rPr>
        <w:t>枳</w:t>
      </w:r>
      <w:proofErr w:type="gramEnd"/>
      <w:r w:rsidRPr="00A000BD">
        <w:rPr>
          <w:rFonts w:asciiTheme="minorEastAsia" w:eastAsiaTheme="minorEastAsia" w:hAnsiTheme="minorEastAsia" w:cs="Arial"/>
          <w:color w:val="2B2B2B"/>
          <w:sz w:val="28"/>
          <w:szCs w:val="28"/>
        </w:rPr>
        <w:t>”。我们需要借鉴国外政治文明有益成果，但绝不能放弃中国政治制度的根本。中国有960多万平方公里土地、56个民族，我们能照谁的模式办？谁又能指手画脚告诉我们该怎么办？对丰富多彩的世界，我们应该秉持兼容并蓄的态度，虚心学习他人的好东西，在独立自主的立场上把他人的好东西加以消化吸收，化成我们自己的好东西，但决不能囫囵吞枣、决不能邯</w:t>
      </w:r>
      <w:r w:rsidRPr="00A000BD">
        <w:rPr>
          <w:rFonts w:asciiTheme="minorEastAsia" w:eastAsiaTheme="minorEastAsia" w:hAnsiTheme="minorEastAsia" w:cs="Arial"/>
          <w:color w:val="2B2B2B"/>
          <w:sz w:val="28"/>
          <w:szCs w:val="28"/>
        </w:rPr>
        <w:lastRenderedPageBreak/>
        <w:t>郸学步。照抄照搬他国的政治制度行不通，会水土不服，会画虎不成反类犬，甚至会把国家前途命运葬送掉。只有扎根本国土壤、汲取充沛养分的制度，才最可靠、也最管用。</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世界上不存在完全相同的政治制度，也不存在适用于一切国家的政治制度模式。“物之不齐，物之情也。”各国国情不同，每个国家的政治制度都是独特的，都是由这个国家的人民决定的，都是在这个国家历史传承、文化传统、经济社会发展的基础上长期发展、渐进改进、内生性演化的结果。中国特色社会主义政治制度之所以行得通、有生命力、有效率，就是因为它是从中国的社会土壤中生长起来的。中国特色社会主义政治制度过去和现在一直生长在中国的社会土壤之中，未来要继续茁壮成长，也必须深深扎根于中国的社会土壤。</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同志们、朋友们！</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lastRenderedPageBreak/>
        <w:t>经过长期努力，我们在解决这些重点问题上都取得了决定性进展。我们废除了实际上存在的领导干部职务终身制，普遍实行领导干部任期制度，实现了国家机关和领导层的有序更替。我们不断扩大人民有序政治参与，人民实现了内容广泛、层次丰富的当家作主。我们坚持发展最广泛的爱国统一战线，发展独具特色的社会主义协商民主，有效凝聚了各党派、各团体、各民族、各阶层、各界人士的智慧和力量。我们努力建设了解民情、反映民意、集中民智、珍惜民力的决策机制，增强决策透明度和公众参与度，保证了决策符合人民利益和愿望。我们积极发展广纳群贤、充满活力的选人用人机制，</w:t>
      </w:r>
      <w:proofErr w:type="gramStart"/>
      <w:r w:rsidRPr="00A000BD">
        <w:rPr>
          <w:rFonts w:asciiTheme="minorEastAsia" w:eastAsiaTheme="minorEastAsia" w:hAnsiTheme="minorEastAsia" w:cs="Arial"/>
          <w:color w:val="2B2B2B"/>
          <w:sz w:val="28"/>
          <w:szCs w:val="28"/>
        </w:rPr>
        <w:t>广泛把</w:t>
      </w:r>
      <w:proofErr w:type="gramEnd"/>
      <w:r w:rsidRPr="00A000BD">
        <w:rPr>
          <w:rFonts w:asciiTheme="minorEastAsia" w:eastAsiaTheme="minorEastAsia" w:hAnsiTheme="minorEastAsia" w:cs="Arial"/>
          <w:color w:val="2B2B2B"/>
          <w:sz w:val="28"/>
          <w:szCs w:val="28"/>
        </w:rPr>
        <w:t>各方面优秀人才集聚到党和国家各项事业中来。我们坚持依法治国、依法执政、依法行政共同推进，坚持法治国家、法治政府、法治社会一体建设，全社会法治水平不断提高。我们建立健全多层次监督体系，完善各类公开办事制度，保证党和国家领导机关和人员按照法定权限和程序行使权力。</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中国实行工人阶级领导的、以工农联盟为基础的人民民主专政的国体，实行人民代表大会制度的政体，实行中国共产党领导的多党合作和政治协商制度，实行民族区域自治制度，实行基层群众自治制度，具有鲜明的中国特色。这样一套制度安排，能够有效保证人民享有更加广泛、更加充实的权利和自由，保证人民广泛参加国家治理和社会治理；能够有效调节国家政治关系，发展充满活力的政党关系、民族关系、宗教关系、阶层关系、海内外同胞关系，增强民族凝聚力，形</w:t>
      </w:r>
      <w:r w:rsidRPr="00A000BD">
        <w:rPr>
          <w:rFonts w:asciiTheme="minorEastAsia" w:eastAsiaTheme="minorEastAsia" w:hAnsiTheme="minorEastAsia" w:cs="Arial"/>
          <w:color w:val="2B2B2B"/>
          <w:sz w:val="28"/>
          <w:szCs w:val="28"/>
        </w:rPr>
        <w:lastRenderedPageBreak/>
        <w:t>成安定团结的政治局面；能够集中力量办大事，有效促进社会生产力解放和发展，促进现代化建设各项事业，促进人民生活质量和水平不断提高；能够有效维护国家独立自主，有力维护国家主权、安全、发展利益，维护中国人民和中华民族的福祉。</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改革开放30多年来，中国经济实力、综合国力、人民生活水平不断跨上新台阶，我们不断战胜前进道路上各种</w:t>
      </w:r>
      <w:proofErr w:type="gramStart"/>
      <w:r w:rsidRPr="00A000BD">
        <w:rPr>
          <w:rFonts w:asciiTheme="minorEastAsia" w:eastAsiaTheme="minorEastAsia" w:hAnsiTheme="minorEastAsia" w:cs="Arial"/>
          <w:color w:val="2B2B2B"/>
          <w:sz w:val="28"/>
          <w:szCs w:val="28"/>
        </w:rPr>
        <w:t>世</w:t>
      </w:r>
      <w:proofErr w:type="gramEnd"/>
      <w:r w:rsidRPr="00A000BD">
        <w:rPr>
          <w:rFonts w:asciiTheme="minorEastAsia" w:eastAsiaTheme="minorEastAsia" w:hAnsiTheme="minorEastAsia" w:cs="Arial"/>
          <w:color w:val="2B2B2B"/>
          <w:sz w:val="28"/>
          <w:szCs w:val="28"/>
        </w:rPr>
        <w:t>所罕见的艰难险阻，中国各民族长期共同团结奋斗、共同繁荣发展，中国社会长期保持和谐稳定。这些事实充分证明，中国社会主义民主政治具有强大生命力，中国特色社会主义政治发展道路是符合中国国情、保证人民当家作主的正确道路。</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同志们、朋友们！</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一个国家的政治制度决定于这个国家的经济社会基础，同时又反作用于这个国家的经济社会基础，乃至于起到决定性作用。在一个国家的各种制度中，政治制度处于关键环节。所以，坚定中国特色社会主义制度自信，首先要坚定对中国特色社会主义政治制度的自信，增强走中国特色社会主义政治发展道路的信心和决心。</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中国特色社会主义民主是个新事物，也是个好事物。当然，这并不是说，中国政治制度就完美无缺了，就不需要完善和发展了。制度自信不是自视清高、自我满足，更不是裹足不前、固步自封，而是要把坚定制度自信和不断改革创新统一起来，在坚持根本政治制度、基</w:t>
      </w:r>
      <w:r w:rsidRPr="00A000BD">
        <w:rPr>
          <w:rFonts w:asciiTheme="minorEastAsia" w:eastAsiaTheme="minorEastAsia" w:hAnsiTheme="minorEastAsia" w:cs="Arial"/>
          <w:color w:val="2B2B2B"/>
          <w:sz w:val="28"/>
          <w:szCs w:val="28"/>
        </w:rPr>
        <w:lastRenderedPageBreak/>
        <w:t>本政治制度的基础上，不断推进制度体系完善和发展。我们一直认为，我们的民主法治建设同扩大人民民主和经济社会发展的要求还不完全适应，社会主义民主政治的体制、机制、程序、规范以及具体运行上还存在不完善的地方，在保障人民民主权利、发挥人民创造精神方面也还存在一些不足，必须继续加以完善。在全面深化改革进程中，我们要积极稳妥推进政治体制改革，以保证人民当家作主为根本，以增强党和国家活力、调动人民积极性为目标，不断建设社会主义政治文明。</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发展社会主义民主政治，是推进国家治理体系和治理能力现代化的题中应有之义。党的十八届三中全会提出的全面深化改革总目标，是两句话组成的一个整体，即完善和发展中国特色社会主义制度、推进国家治理体系和治理能力现代化。前一句规定了根本方向，我们的方向就是中国特色社会主义道路，而不是其他什么道路。后一句规定了在根本方向指引下完善和发展中国特色社会主义制度的鲜明指向。两句话都讲，才是完整的。</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发展社会主义民主政治，关键是要增加和扩大我们的优势和特点，而不是要削弱和缩小我们的优势和特点。我们要坚持发挥党总揽全局、协调各方的领导核心作用，提高党科学执政、民主执政、依法执政水平，保证党领导人民有效治理国家，切实防止出现群龙无首、一盘散沙的现象。我们要坚持国家一切权力属于人民，既保证人民依法实行民主选举，也保证人民依法实行民主决策、民主管理、民主监督，切</w:t>
      </w:r>
      <w:r w:rsidRPr="00A000BD">
        <w:rPr>
          <w:rFonts w:asciiTheme="minorEastAsia" w:eastAsiaTheme="minorEastAsia" w:hAnsiTheme="minorEastAsia" w:cs="Arial"/>
          <w:color w:val="2B2B2B"/>
          <w:sz w:val="28"/>
          <w:szCs w:val="28"/>
        </w:rPr>
        <w:lastRenderedPageBreak/>
        <w:t>实防止出现选举时漫天许诺、选举后无人过问的现象。我们要坚持和完善中国共产党领导的多党合作和政治协商制度，加强社会各种力量的合作协调，切实防止出现党争</w:t>
      </w:r>
      <w:proofErr w:type="gramStart"/>
      <w:r w:rsidRPr="00A000BD">
        <w:rPr>
          <w:rFonts w:asciiTheme="minorEastAsia" w:eastAsiaTheme="minorEastAsia" w:hAnsiTheme="minorEastAsia" w:cs="Arial"/>
          <w:color w:val="2B2B2B"/>
          <w:sz w:val="28"/>
          <w:szCs w:val="28"/>
        </w:rPr>
        <w:t>纷</w:t>
      </w:r>
      <w:proofErr w:type="gramEnd"/>
      <w:r w:rsidRPr="00A000BD">
        <w:rPr>
          <w:rFonts w:asciiTheme="minorEastAsia" w:eastAsiaTheme="minorEastAsia" w:hAnsiTheme="minorEastAsia" w:cs="Arial"/>
          <w:color w:val="2B2B2B"/>
          <w:sz w:val="28"/>
          <w:szCs w:val="28"/>
        </w:rPr>
        <w:t>沓、相互倾轧的现象。我们要坚持和完善民族区域自治制度，巩固平等团结互助和谐的社会主义民族关系，促进各民族和睦相处、和衷共济、和谐发展，切实防止出现民族隔阂、民族冲突的现象。我们要坚持和完善基层群众自治制度，发展基层民主，保障人民依法直接行使民主权利，切实防止出现人民形式上有权、实际上无权的现象。我们要坚持和完善民主集中制的制度和原则，促使各类国家机关提高能力和效率、增进协调和配合，形成治国理政的强大合力，切实防止出现相互掣肘、内耗严重的现象。</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总之，我们要不断推进社会主义民主政治制度化、规范化、程序化，更好发挥中国特色社会主义政治制度的优越性，为党和国家兴旺发达、长治久安提供更加完善的制度保障。</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同志们、朋友们！</w:t>
      </w:r>
    </w:p>
    <w:p w:rsidR="007606E4" w:rsidRPr="00A000BD" w:rsidRDefault="007606E4" w:rsidP="007606E4">
      <w:pPr>
        <w:pStyle w:val="a3"/>
        <w:shd w:val="clear" w:color="auto" w:fill="FFFFFF"/>
        <w:spacing w:before="0" w:beforeAutospacing="0" w:after="375" w:afterAutospacing="0" w:line="360" w:lineRule="atLeast"/>
        <w:ind w:firstLine="420"/>
        <w:rPr>
          <w:rFonts w:asciiTheme="minorEastAsia" w:eastAsiaTheme="minorEastAsia" w:hAnsiTheme="minorEastAsia" w:cs="Arial"/>
          <w:color w:val="2B2B2B"/>
          <w:sz w:val="28"/>
          <w:szCs w:val="28"/>
        </w:rPr>
      </w:pPr>
      <w:r w:rsidRPr="00A000BD">
        <w:rPr>
          <w:rFonts w:asciiTheme="minorEastAsia" w:eastAsiaTheme="minorEastAsia" w:hAnsiTheme="minorEastAsia" w:cs="Arial"/>
          <w:color w:val="2B2B2B"/>
          <w:sz w:val="28"/>
          <w:szCs w:val="28"/>
        </w:rPr>
        <w:t>60年</w:t>
      </w:r>
      <w:proofErr w:type="gramStart"/>
      <w:r w:rsidRPr="00A000BD">
        <w:rPr>
          <w:rFonts w:asciiTheme="minorEastAsia" w:eastAsiaTheme="minorEastAsia" w:hAnsiTheme="minorEastAsia" w:cs="Arial"/>
          <w:color w:val="2B2B2B"/>
          <w:sz w:val="28"/>
          <w:szCs w:val="28"/>
        </w:rPr>
        <w:t>一</w:t>
      </w:r>
      <w:proofErr w:type="gramEnd"/>
      <w:r w:rsidRPr="00A000BD">
        <w:rPr>
          <w:rFonts w:asciiTheme="minorEastAsia" w:eastAsiaTheme="minorEastAsia" w:hAnsiTheme="minorEastAsia" w:cs="Arial"/>
          <w:color w:val="2B2B2B"/>
          <w:sz w:val="28"/>
          <w:szCs w:val="28"/>
        </w:rPr>
        <w:t>甲子。此时此刻，让我们一起来重温毛泽东同志60年前在第一届全国人民代表大会第一次会议上讲的一段话，他说：“我们有充分的信心，克服一切艰难困苦，将我国建设成为一个伟大的社会主义共和国。我们正在前进。我们正在做我们的前人从来没有做过的极其光荣伟大的事业。我们的目的一定要达到。我们的目的一定能够达到。”</w:t>
      </w:r>
    </w:p>
    <w:p w:rsidR="007606E4" w:rsidRDefault="007606E4" w:rsidP="007606E4">
      <w:pPr>
        <w:pStyle w:val="a3"/>
        <w:shd w:val="clear" w:color="auto" w:fill="FFFFFF"/>
        <w:spacing w:before="0" w:beforeAutospacing="0" w:after="375" w:afterAutospacing="0" w:line="360" w:lineRule="atLeast"/>
        <w:ind w:firstLine="420"/>
        <w:rPr>
          <w:rFonts w:ascii="Arial" w:hAnsi="Arial" w:cs="Arial"/>
          <w:color w:val="2B2B2B"/>
          <w:sz w:val="21"/>
          <w:szCs w:val="21"/>
        </w:rPr>
      </w:pPr>
      <w:r w:rsidRPr="00A000BD">
        <w:rPr>
          <w:rFonts w:asciiTheme="minorEastAsia" w:eastAsiaTheme="minorEastAsia" w:hAnsiTheme="minorEastAsia" w:cs="Arial"/>
          <w:color w:val="2B2B2B"/>
          <w:sz w:val="28"/>
          <w:szCs w:val="28"/>
        </w:rPr>
        <w:lastRenderedPageBreak/>
        <w:t>当代中国共产党人和中国人民一定要把这个崇高使命担当起来，不断发展具有强大生命力的社会主义民主政治，在实现中国梦的伟大奋斗中，共同创造中国人民和中华民族更加幸福美好的未来，大家一起努力吧！</w:t>
      </w:r>
    </w:p>
    <w:p w:rsidR="00907F76" w:rsidRPr="007606E4" w:rsidRDefault="00907F76" w:rsidP="00A000BD">
      <w:pPr>
        <w:pStyle w:val="a3"/>
        <w:shd w:val="clear" w:color="auto" w:fill="FFFFFF"/>
        <w:spacing w:before="0" w:beforeAutospacing="0" w:after="375" w:afterAutospacing="0" w:line="360" w:lineRule="atLeast"/>
        <w:ind w:firstLine="420"/>
        <w:jc w:val="right"/>
        <w:rPr>
          <w:rFonts w:ascii="Arial" w:hAnsi="Arial" w:cs="Arial"/>
          <w:color w:val="2B2B2B"/>
          <w:sz w:val="21"/>
          <w:szCs w:val="21"/>
        </w:rPr>
      </w:pPr>
      <w:r>
        <w:rPr>
          <w:rFonts w:ascii="Arial" w:hAnsi="Arial" w:cs="Arial" w:hint="eastAsia"/>
          <w:color w:val="2B2B2B"/>
          <w:sz w:val="21"/>
          <w:szCs w:val="21"/>
        </w:rPr>
        <w:t xml:space="preserve">                                                   </w:t>
      </w:r>
      <w:r>
        <w:rPr>
          <w:rFonts w:ascii="Arial" w:hAnsi="Arial" w:cs="Arial"/>
          <w:color w:val="2B2B2B"/>
          <w:sz w:val="21"/>
          <w:szCs w:val="21"/>
        </w:rPr>
        <w:t>新华网</w:t>
      </w:r>
      <w:bookmarkStart w:id="0" w:name="_GoBack"/>
      <w:bookmarkEnd w:id="0"/>
    </w:p>
    <w:p w:rsidR="00943DCE" w:rsidRPr="007606E4" w:rsidRDefault="00943DCE"/>
    <w:sectPr w:rsidR="00943DCE" w:rsidRPr="007606E4" w:rsidSect="00A835E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53" w:rsidRDefault="00C50253" w:rsidP="007606E4">
      <w:r>
        <w:separator/>
      </w:r>
    </w:p>
  </w:endnote>
  <w:endnote w:type="continuationSeparator" w:id="0">
    <w:p w:rsidR="00C50253" w:rsidRDefault="00C50253" w:rsidP="0076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908715"/>
      <w:docPartObj>
        <w:docPartGallery w:val="Page Numbers (Bottom of Page)"/>
        <w:docPartUnique/>
      </w:docPartObj>
    </w:sdtPr>
    <w:sdtEndPr/>
    <w:sdtContent>
      <w:p w:rsidR="007606E4" w:rsidRDefault="00A835E5">
        <w:pPr>
          <w:pStyle w:val="a7"/>
          <w:jc w:val="center"/>
        </w:pPr>
        <w:r>
          <w:fldChar w:fldCharType="begin"/>
        </w:r>
        <w:r w:rsidR="007606E4">
          <w:instrText>PAGE   \* MERGEFORMAT</w:instrText>
        </w:r>
        <w:r>
          <w:fldChar w:fldCharType="separate"/>
        </w:r>
        <w:r w:rsidR="00A000BD" w:rsidRPr="00A000BD">
          <w:rPr>
            <w:noProof/>
            <w:lang w:val="zh-CN"/>
          </w:rPr>
          <w:t>17</w:t>
        </w:r>
        <w:r>
          <w:fldChar w:fldCharType="end"/>
        </w:r>
      </w:p>
    </w:sdtContent>
  </w:sdt>
  <w:p w:rsidR="007606E4" w:rsidRDefault="00760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53" w:rsidRDefault="00C50253" w:rsidP="007606E4">
      <w:r>
        <w:separator/>
      </w:r>
    </w:p>
  </w:footnote>
  <w:footnote w:type="continuationSeparator" w:id="0">
    <w:p w:rsidR="00C50253" w:rsidRDefault="00C50253" w:rsidP="0076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06E4"/>
    <w:rsid w:val="003B6049"/>
    <w:rsid w:val="00510B5E"/>
    <w:rsid w:val="007606E4"/>
    <w:rsid w:val="00907F76"/>
    <w:rsid w:val="00943DCE"/>
    <w:rsid w:val="00A000BD"/>
    <w:rsid w:val="00A835E5"/>
    <w:rsid w:val="00C502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5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06E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606E4"/>
    <w:rPr>
      <w:color w:val="0000FF"/>
      <w:u w:val="single"/>
    </w:rPr>
  </w:style>
  <w:style w:type="paragraph" w:customStyle="1" w:styleId="sepline">
    <w:name w:val="sepline"/>
    <w:basedOn w:val="a"/>
    <w:rsid w:val="007606E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606E4"/>
    <w:rPr>
      <w:b/>
      <w:bCs/>
    </w:rPr>
  </w:style>
  <w:style w:type="paragraph" w:styleId="a6">
    <w:name w:val="header"/>
    <w:basedOn w:val="a"/>
    <w:link w:val="Char"/>
    <w:uiPriority w:val="99"/>
    <w:unhideWhenUsed/>
    <w:rsid w:val="007606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606E4"/>
    <w:rPr>
      <w:sz w:val="18"/>
      <w:szCs w:val="18"/>
    </w:rPr>
  </w:style>
  <w:style w:type="paragraph" w:styleId="a7">
    <w:name w:val="footer"/>
    <w:basedOn w:val="a"/>
    <w:link w:val="Char0"/>
    <w:uiPriority w:val="99"/>
    <w:unhideWhenUsed/>
    <w:rsid w:val="007606E4"/>
    <w:pPr>
      <w:tabs>
        <w:tab w:val="center" w:pos="4153"/>
        <w:tab w:val="right" w:pos="8306"/>
      </w:tabs>
      <w:snapToGrid w:val="0"/>
      <w:jc w:val="left"/>
    </w:pPr>
    <w:rPr>
      <w:sz w:val="18"/>
      <w:szCs w:val="18"/>
    </w:rPr>
  </w:style>
  <w:style w:type="character" w:customStyle="1" w:styleId="Char0">
    <w:name w:val="页脚 Char"/>
    <w:basedOn w:val="a0"/>
    <w:link w:val="a7"/>
    <w:uiPriority w:val="99"/>
    <w:rsid w:val="007606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nwuku.news.ifeng.com/index/detail/278/zhuangy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nwuku.news.ifeng.com/index/detail/5/xijinpin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enwuku.news.ifeng.com/index/detail/622/hujintao" TargetMode="External"/><Relationship Id="rId4" Type="http://schemas.openxmlformats.org/officeDocument/2006/relationships/webSettings" Target="webSettings.xml"/><Relationship Id="rId9" Type="http://schemas.openxmlformats.org/officeDocument/2006/relationships/hyperlink" Target="http://renwuku.news.ifeng.com/index/detail/16/jiangzem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1388</Words>
  <Characters>7916</Characters>
  <Application>Microsoft Office Word</Application>
  <DocSecurity>0</DocSecurity>
  <Lines>65</Lines>
  <Paragraphs>18</Paragraphs>
  <ScaleCrop>false</ScaleCrop>
  <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高峰</dc:creator>
  <cp:keywords/>
  <dc:description/>
  <cp:lastModifiedBy>孙逊</cp:lastModifiedBy>
  <cp:revision>4</cp:revision>
  <dcterms:created xsi:type="dcterms:W3CDTF">2014-09-06T07:53:00Z</dcterms:created>
  <dcterms:modified xsi:type="dcterms:W3CDTF">2018-08-15T07:25:00Z</dcterms:modified>
</cp:coreProperties>
</file>